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F5" w:rsidRPr="00951D0F" w:rsidRDefault="001329F5" w:rsidP="00951D0F">
      <w:pPr>
        <w:jc w:val="center"/>
        <w:rPr>
          <w:rFonts w:ascii="UD デジタル 教科書体 N-B" w:eastAsia="UD デジタル 教科書体 N-B" w:hAnsi="HGPｺﾞｼｯｸE"/>
          <w:sz w:val="32"/>
        </w:rPr>
      </w:pPr>
      <w:r w:rsidRPr="00951D0F">
        <w:rPr>
          <w:rFonts w:ascii="UD デジタル 教科書体 N-B" w:eastAsia="UD デジタル 教科書体 N-B" w:hAnsi="HGPｺﾞｼｯｸE" w:hint="eastAsia"/>
          <w:sz w:val="32"/>
        </w:rPr>
        <w:t>追跡ハイキング　ー</w:t>
      </w:r>
      <w:r w:rsidR="00EC20BB">
        <w:rPr>
          <w:rFonts w:ascii="UD デジタル 教科書体 N-B" w:eastAsia="UD デジタル 教科書体 N-B" w:hAnsi="HGPｺﾞｼｯｸE" w:hint="eastAsia"/>
          <w:sz w:val="32"/>
        </w:rPr>
        <w:t>とりコースー</w:t>
      </w:r>
    </w:p>
    <w:p w:rsidR="00936E72" w:rsidRPr="00257FFC" w:rsidRDefault="00434395" w:rsidP="00951D0F">
      <w:pPr>
        <w:jc w:val="left"/>
        <w:rPr>
          <w:rFonts w:ascii="UD デジタル 教科書体 N-B" w:eastAsia="UD デジタル 教科書体 N-B" w:hAnsi="HGPｺﾞｼｯｸE"/>
          <w:sz w:val="32"/>
        </w:rPr>
      </w:pPr>
      <w:r w:rsidRPr="00D83748">
        <w:rPr>
          <w:rFonts w:ascii="UD デジタル 教科書体 N-B" w:eastAsia="UD デジタル 教科書体 N-B" w:hAnsi="HGPｺﾞｼｯｸE" w:hint="eastAsia"/>
          <w:sz w:val="32"/>
        </w:rPr>
        <w:t xml:space="preserve">目安　</w:t>
      </w:r>
      <w:r w:rsidR="00257FFC">
        <w:rPr>
          <w:rFonts w:ascii="UD デジタル 教科書体 N-B" w:eastAsia="UD デジタル 教科書体 N-B" w:hAnsi="HGPｺﾞｼｯｸE" w:hint="eastAsia"/>
          <w:sz w:val="32"/>
        </w:rPr>
        <w:t>８０</w:t>
      </w:r>
      <w:r w:rsidRPr="00D83748">
        <w:rPr>
          <w:rFonts w:ascii="UD デジタル 教科書体 N-B" w:eastAsia="UD デジタル 教科書体 N-B" w:hAnsi="HGPｺﾞｼｯｸE" w:hint="eastAsia"/>
          <w:sz w:val="32"/>
        </w:rPr>
        <w:t>分</w:t>
      </w:r>
      <w:r w:rsidR="00936E72" w:rsidRPr="00D83748">
        <w:rPr>
          <w:rFonts w:ascii="UD デジタル 教科書体 N-B" w:eastAsia="UD デジタル 教科書体 N-B" w:hAnsi="HGPｺﾞｼｯｸE" w:hint="eastAsia"/>
          <w:sz w:val="32"/>
        </w:rPr>
        <w:t>程度</w:t>
      </w:r>
      <w:r w:rsidR="00951D0F" w:rsidRPr="00D83748">
        <w:rPr>
          <w:rFonts w:ascii="UD デジタル 教科書体 N-B" w:eastAsia="UD デジタル 教科書体 N-B" w:hAnsi="HGPｺﾞｼｯｸE" w:hint="eastAsia"/>
          <w:sz w:val="32"/>
        </w:rPr>
        <w:t xml:space="preserve">　</w:t>
      </w:r>
      <w:r w:rsidRPr="00D83748">
        <w:rPr>
          <w:rFonts w:ascii="UD デジタル 教科書体 N-B" w:eastAsia="UD デジタル 教科書体 N-B" w:hAnsi="HGPｺﾞｼｯｸE" w:hint="eastAsia"/>
          <w:sz w:val="32"/>
        </w:rPr>
        <w:t>（</w:t>
      </w:r>
      <w:r w:rsidR="00936E72" w:rsidRPr="00D83748">
        <w:rPr>
          <w:rFonts w:ascii="UD デジタル 教科書体 N-B" w:eastAsia="UD デジタル 教科書体 N-B" w:hAnsi="HGPｺﾞｼｯｸE" w:hint="eastAsia"/>
          <w:sz w:val="32"/>
        </w:rPr>
        <w:t>約</w:t>
      </w:r>
      <w:r w:rsidR="00257FFC">
        <w:rPr>
          <w:rFonts w:ascii="UD デジタル 教科書体 N-B" w:eastAsia="UD デジタル 教科書体 N-B" w:hAnsi="HGPｺﾞｼｯｸE" w:hint="eastAsia"/>
          <w:sz w:val="32"/>
        </w:rPr>
        <w:t>２</w:t>
      </w:r>
      <w:r w:rsidRPr="00D83748">
        <w:rPr>
          <w:rFonts w:ascii="UD デジタル 教科書体 N-B" w:eastAsia="UD デジタル 教科書体 N-B" w:hAnsi="HGPｺﾞｼｯｸE" w:hint="eastAsia"/>
          <w:sz w:val="32"/>
        </w:rPr>
        <w:t>㎞）</w:t>
      </w:r>
    </w:p>
    <w:p w:rsidR="00E07304" w:rsidRDefault="004E6606" w:rsidP="00321117">
      <w:pPr>
        <w:pStyle w:val="Default"/>
        <w:ind w:firstLineChars="100" w:firstLine="220"/>
        <w:rPr>
          <w:rFonts w:ascii="UD デジタル 教科書体 N-B" w:eastAsia="UD デジタル 教科書体 N-B" w:hAnsi="メイリオ"/>
          <w:sz w:val="22"/>
          <w:szCs w:val="18"/>
        </w:rPr>
      </w:pPr>
      <w:r>
        <w:rPr>
          <w:rFonts w:ascii="UD デジタル 教科書体 N-B" w:eastAsia="UD デジタル 教科書体 N-B" w:hAnsi="メイリオ"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EE1D0E" wp14:editId="45DD618D">
                <wp:simplePos x="0" y="0"/>
                <wp:positionH relativeFrom="column">
                  <wp:posOffset>3451860</wp:posOffset>
                </wp:positionH>
                <wp:positionV relativeFrom="paragraph">
                  <wp:posOffset>556260</wp:posOffset>
                </wp:positionV>
                <wp:extent cx="1419225" cy="1356360"/>
                <wp:effectExtent l="0" t="0" r="2857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EF3774" w:rsidRPr="00EF3774" w:rsidRDefault="00EF3774" w:rsidP="00EF3774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F3774">
                              <w:rPr>
                                <w:rFonts w:ascii="UD デジタル 教科書体 N-B" w:eastAsia="UD デジタル 教科書体 N-B" w:hint="eastAsia"/>
                              </w:rPr>
                              <w:t>追跡サイン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　</w:t>
                            </w:r>
                          </w:p>
                          <w:p w:rsidR="00EF3774" w:rsidRPr="00EF3774" w:rsidRDefault="00EF3774" w:rsidP="00EF3774">
                            <w:pPr>
                              <w:ind w:leftChars="200" w:left="1890" w:hangingChars="700" w:hanging="1470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E1D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1.8pt;margin-top:43.8pt;width:111.75pt;height:10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" fillcolor="white [3201]" strokeweight=".5pt">
                <v:stroke dashstyle="dashDot"/>
                <v:textbox>
                  <w:txbxContent>
                    <w:p w:rsidR="00EF3774" w:rsidRPr="00EF3774" w:rsidRDefault="00EF3774" w:rsidP="00EF3774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 w:rsidRPr="00EF3774">
                        <w:rPr>
                          <w:rFonts w:ascii="UD デジタル 教科書体 N-B" w:eastAsia="UD デジタル 教科書体 N-B" w:hint="eastAsia"/>
                        </w:rPr>
                        <w:t>追跡サイン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　　</w:t>
                      </w:r>
                    </w:p>
                    <w:p w:rsidR="00EF3774" w:rsidRPr="00EF3774" w:rsidRDefault="00EF3774" w:rsidP="00EF3774">
                      <w:pPr>
                        <w:ind w:leftChars="200" w:left="1890" w:hangingChars="700" w:hanging="1470"/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774">
        <w:rPr>
          <w:rFonts w:ascii="UD デジタル 教科書体 N-B" w:eastAsia="UD デジタル 教科書体 N-B" w:hAnsi="メイリオ"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E760AF" wp14:editId="1774C449">
                <wp:simplePos x="0" y="0"/>
                <wp:positionH relativeFrom="column">
                  <wp:posOffset>4943475</wp:posOffset>
                </wp:positionH>
                <wp:positionV relativeFrom="paragraph">
                  <wp:posOffset>561975</wp:posOffset>
                </wp:positionV>
                <wp:extent cx="1657350" cy="1476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EF3774" w:rsidRDefault="00EF3774" w:rsidP="00EF3774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課題の</w:t>
                            </w:r>
                            <w:r w:rsidR="001A1F21">
                              <w:rPr>
                                <w:rFonts w:ascii="UD デジタル 教科書体 N-B" w:eastAsia="UD デジタル 教科書体 N-B" w:hint="eastAsia"/>
                              </w:rPr>
                              <w:t>掲示場所</w:t>
                            </w:r>
                          </w:p>
                          <w:p w:rsidR="00EF3774" w:rsidRPr="00EF3774" w:rsidRDefault="00EF3774" w:rsidP="00EF377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コース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に緑色の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十字架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があります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。その近くに課題が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掲示されています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（木などに下がっています）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0AF" id="テキスト ボックス 4" o:spid="_x0000_s1027" type="#_x0000_t202" style="position:absolute;left:0;text-align:left;margin-left:389.25pt;margin-top:44.25pt;width:130.5pt;height:1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" fillcolor="window" strokeweight=".5pt">
                <v:stroke dashstyle="dashDot"/>
                <v:textbox>
                  <w:txbxContent>
                    <w:p w:rsidR="00EF3774" w:rsidRDefault="00EF3774" w:rsidP="00EF3774">
                      <w:pPr>
                        <w:ind w:firstLineChars="200" w:firstLine="42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課題の</w:t>
                      </w:r>
                      <w:r w:rsidR="001A1F21">
                        <w:rPr>
                          <w:rFonts w:ascii="UD デジタル 教科書体 N-B" w:eastAsia="UD デジタル 教科書体 N-B" w:hint="eastAsia"/>
                        </w:rPr>
                        <w:t>掲示場所</w:t>
                      </w:r>
                    </w:p>
                    <w:p w:rsidR="00EF3774" w:rsidRPr="00EF3774" w:rsidRDefault="00EF3774" w:rsidP="00EF3774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コース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上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に緑色の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十字架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があります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。その近くに課題が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掲示されています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（木などに下がっています）</w:t>
                      </w:r>
                    </w:p>
                  </w:txbxContent>
                </v:textbox>
              </v:shape>
            </w:pict>
          </mc:Fallback>
        </mc:AlternateContent>
      </w:r>
      <w:r w:rsidR="00FD20FB" w:rsidRPr="00321117">
        <w:rPr>
          <w:rFonts w:ascii="UD デジタル 教科書体 N-B" w:eastAsia="UD デジタル 教科書体 N-B" w:hAnsi="メイリオ" w:hint="eastAsia"/>
          <w:sz w:val="22"/>
          <w:szCs w:val="18"/>
          <w:highlight w:val="yellow"/>
        </w:rPr>
        <w:t>追跡ハイキングは、追跡サイン（矢印）を追ってコースをたどり、途中に設置された課題を解決しながら、野山を歩く班対抗の活動です。追跡サインを見つける、課題を解決するために、班員の知恵と協力が必要となります。</w:t>
      </w:r>
    </w:p>
    <w:p w:rsidR="00321117" w:rsidRPr="00321117" w:rsidRDefault="004E6606" w:rsidP="00EF3774">
      <w:pPr>
        <w:pStyle w:val="Default"/>
        <w:tabs>
          <w:tab w:val="left" w:pos="8325"/>
        </w:tabs>
        <w:ind w:firstLineChars="100" w:firstLine="230"/>
        <w:rPr>
          <w:rFonts w:ascii="UD デジタル 教科書体 N-B" w:eastAsia="UD デジタル 教科書体 N-B" w:hAnsi="メイリオ"/>
          <w:sz w:val="22"/>
          <w:szCs w:val="18"/>
        </w:rPr>
      </w:pPr>
      <w:r>
        <w:rPr>
          <w:rFonts w:ascii="UD デジタル 教科書体 N-B" w:eastAsia="UD デジタル 教科書体 N-B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114300</wp:posOffset>
                </wp:positionV>
                <wp:extent cx="1188720" cy="3810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24664" id="正方形/長方形 2" o:spid="_x0000_s1026" style="position:absolute;left:0;text-align:left;margin-left:280.8pt;margin-top:9pt;width:93.6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" filled="f" strokecolor="black [3213]" strokeweight="1pt"/>
            </w:pict>
          </mc:Fallback>
        </mc:AlternateContent>
      </w:r>
      <w:r w:rsidR="009E45CC">
        <w:rPr>
          <w:rFonts w:ascii="UD デジタル 教科書体 N-B" w:eastAsia="UD デジタル 教科書体 N-B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129540</wp:posOffset>
                </wp:positionV>
                <wp:extent cx="1005840" cy="342900"/>
                <wp:effectExtent l="0" t="19050" r="41910" b="3810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429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CD39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292.2pt;margin-top:10.2pt;width:79.2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" adj="17918" fillcolor="#00b050" strokecolor="#00b050" strokeweight="1pt"/>
            </w:pict>
          </mc:Fallback>
        </mc:AlternateContent>
      </w:r>
      <w:r w:rsidR="00EF3774">
        <w:rPr>
          <w:rFonts w:ascii="UD デジタル 教科書体 N-B" w:eastAsia="UD デジタル 教科書体 N-B" w:hAnsi="メイリオ"/>
          <w:sz w:val="22"/>
          <w:szCs w:val="18"/>
        </w:rPr>
        <w:tab/>
      </w:r>
    </w:p>
    <w:p w:rsidR="00936E72" w:rsidRPr="00321117" w:rsidRDefault="004E6606" w:rsidP="00E07304">
      <w:pPr>
        <w:pStyle w:val="Default"/>
        <w:rPr>
          <w:rFonts w:ascii="UD デジタル 教科書体 N-B" w:eastAsia="UD デジタル 教科書体 N-B"/>
          <w:szCs w:val="23"/>
        </w:rPr>
      </w:pPr>
      <w:r>
        <w:rPr>
          <w:rFonts w:ascii="UD デジタル 教科書体 N-B" w:eastAsia="UD デジタル 教科書体 N-B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08E90" wp14:editId="6D7A02F3">
                <wp:simplePos x="0" y="0"/>
                <wp:positionH relativeFrom="column">
                  <wp:posOffset>3855720</wp:posOffset>
                </wp:positionH>
                <wp:positionV relativeFrom="paragraph">
                  <wp:posOffset>266700</wp:posOffset>
                </wp:positionV>
                <wp:extent cx="624840" cy="556260"/>
                <wp:effectExtent l="0" t="0" r="2286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91260" id="正方形/長方形 5" o:spid="_x0000_s1026" style="position:absolute;left:0;text-align:left;margin-left:303.6pt;margin-top:21pt;width:49.2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" filled="f" strokecolor="black [3213]" strokeweight="1pt"/>
            </w:pict>
          </mc:Fallback>
        </mc:AlternateContent>
      </w:r>
      <w:r w:rsidRPr="00257FFC">
        <w:rPr>
          <w:rFonts w:ascii="UD デジタル 教科書体 N-B" w:eastAsia="UD デジタル 教科書体 N-B" w:hAnsi="HGPｺﾞｼｯｸE"/>
          <w:noProof/>
          <w:sz w:val="32"/>
        </w:rPr>
        <w:drawing>
          <wp:anchor distT="0" distB="0" distL="114300" distR="114300" simplePos="0" relativeHeight="251665408" behindDoc="0" locked="0" layoutInCell="1" allowOverlap="1" wp14:anchorId="44615165">
            <wp:simplePos x="0" y="0"/>
            <wp:positionH relativeFrom="column">
              <wp:posOffset>3893820</wp:posOffset>
            </wp:positionH>
            <wp:positionV relativeFrom="paragraph">
              <wp:posOffset>313690</wp:posOffset>
            </wp:positionV>
            <wp:extent cx="586740" cy="516842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16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304" w:rsidRPr="00321117">
        <w:rPr>
          <w:rFonts w:ascii="UD デジタル 教科書体 N-B" w:eastAsia="UD デジタル 教科書体 N-B" w:hint="eastAsia"/>
          <w:szCs w:val="23"/>
        </w:rPr>
        <w:t>≪活動の仕方≫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①決められた時間内に帰ってきます。</w:t>
      </w:r>
      <w:bookmarkStart w:id="0" w:name="_GoBack"/>
      <w:bookmarkEnd w:id="0"/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時間外になると減点されてしまいます。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②ゆっくり歩いて自然の様子を眺めながら回ります。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③走ったり、急いだりする必要はありません。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＜例＞制限時間</w:t>
      </w:r>
      <w:r w:rsidR="003641B7">
        <w:rPr>
          <w:rFonts w:ascii="UD デジタル 教科書体 N-B" w:eastAsia="UD デジタル 教科書体 N-B" w:hint="eastAsia"/>
          <w:sz w:val="23"/>
          <w:szCs w:val="23"/>
        </w:rPr>
        <w:t>70</w:t>
      </w:r>
      <w:r w:rsidRPr="00951D0F">
        <w:rPr>
          <w:rFonts w:ascii="UD デジタル 教科書体 N-B" w:eastAsia="UD デジタル 教科書体 N-B" w:hint="eastAsia"/>
          <w:sz w:val="23"/>
          <w:szCs w:val="23"/>
        </w:rPr>
        <w:t>分～</w:t>
      </w:r>
      <w:r w:rsidR="003641B7">
        <w:rPr>
          <w:rFonts w:ascii="UD デジタル 教科書体 N-B" w:eastAsia="UD デジタル 教科書体 N-B" w:hint="eastAsia"/>
          <w:sz w:val="23"/>
          <w:szCs w:val="23"/>
        </w:rPr>
        <w:t>80</w:t>
      </w:r>
      <w:r w:rsidRPr="00951D0F">
        <w:rPr>
          <w:rFonts w:ascii="UD デジタル 教科書体 N-B" w:eastAsia="UD デジタル 教科書体 N-B" w:hint="eastAsia"/>
          <w:sz w:val="23"/>
          <w:szCs w:val="23"/>
        </w:rPr>
        <w:t>分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この時間よりも早く帰ってきたり、遅れてきたりした場合は1分につき5点減点します。</w:t>
      </w:r>
    </w:p>
    <w:p w:rsidR="00936E72" w:rsidRPr="00951D0F" w:rsidRDefault="00936E72" w:rsidP="00936E72">
      <w:pPr>
        <w:pStyle w:val="Default"/>
        <w:rPr>
          <w:rFonts w:ascii="UD デジタル 教科書体 N-B" w:eastAsia="UD デジタル 教科書体 N-B"/>
          <w:sz w:val="23"/>
          <w:szCs w:val="23"/>
        </w:rPr>
      </w:pPr>
      <w:r w:rsidRPr="00951D0F">
        <w:rPr>
          <w:rFonts w:ascii="UD デジタル 教科書体 N-B" w:eastAsia="UD デジタル 教科書体 N-B" w:hint="eastAsia"/>
          <w:sz w:val="23"/>
          <w:szCs w:val="23"/>
        </w:rPr>
        <w:t>＊なお、</w:t>
      </w:r>
      <w:r w:rsidRPr="003641B7">
        <w:rPr>
          <w:rFonts w:ascii="UD デジタル 教科書体 N-B" w:eastAsia="UD デジタル 教科書体 N-B" w:hint="eastAsia"/>
          <w:sz w:val="23"/>
          <w:szCs w:val="23"/>
          <w:u w:val="single"/>
        </w:rPr>
        <w:t>時間設定、減点等は各団体で、目的にあわせて自由に設定してください</w:t>
      </w:r>
      <w:r w:rsidRPr="00951D0F">
        <w:rPr>
          <w:rFonts w:ascii="UD デジタル 教科書体 N-B" w:eastAsia="UD デジタル 教科書体 N-B" w:hint="eastAsia"/>
          <w:sz w:val="23"/>
          <w:szCs w:val="23"/>
        </w:rPr>
        <w:t>。</w:t>
      </w:r>
    </w:p>
    <w:p w:rsidR="00936E72" w:rsidRDefault="00936E72" w:rsidP="00936E72">
      <w:pPr>
        <w:pStyle w:val="Default"/>
        <w:rPr>
          <w:rFonts w:ascii="UD デジタル 教科書体 N-B" w:eastAsia="UD デジタル 教科書体 N-B" w:cs="ＭＳ 明朝"/>
          <w:sz w:val="21"/>
          <w:szCs w:val="21"/>
        </w:rPr>
      </w:pPr>
      <w:r w:rsidRPr="00951D0F">
        <w:rPr>
          <w:rFonts w:ascii="UD デジタル 教科書体 N-B" w:eastAsia="UD デジタル 教科書体 N-B" w:cs="ＭＳ 明朝" w:hint="eastAsia"/>
          <w:sz w:val="21"/>
          <w:szCs w:val="21"/>
        </w:rPr>
        <w:t>※ヤマウルシは触ると手がかぶれるので、出発前に写真などで確認しておく。</w:t>
      </w:r>
    </w:p>
    <w:p w:rsidR="00321117" w:rsidRDefault="00321117" w:rsidP="00936E72">
      <w:pPr>
        <w:pStyle w:val="Default"/>
        <w:rPr>
          <w:rFonts w:ascii="UD デジタル 教科書体 N-B" w:eastAsia="UD デジタル 教科書体 N-B" w:cs="ＭＳ 明朝"/>
          <w:sz w:val="21"/>
          <w:szCs w:val="21"/>
        </w:rPr>
      </w:pPr>
    </w:p>
    <w:p w:rsidR="003641B7" w:rsidRPr="00DD314A" w:rsidRDefault="00321117" w:rsidP="00936E72">
      <w:pPr>
        <w:pStyle w:val="Default"/>
        <w:rPr>
          <w:rFonts w:ascii="UD デジタル 教科書体 N-B" w:eastAsia="UD デジタル 教科書体 N-B" w:cs="ＭＳ 明朝"/>
          <w:szCs w:val="21"/>
        </w:rPr>
      </w:pPr>
      <w:r w:rsidRPr="00DD314A">
        <w:rPr>
          <w:rFonts w:ascii="UD デジタル 教科書体 N-B" w:eastAsia="UD デジタル 教科書体 N-B" w:cs="ＭＳ 明朝" w:hint="eastAsia"/>
          <w:szCs w:val="21"/>
        </w:rPr>
        <w:t>《問題</w:t>
      </w:r>
      <w:r w:rsidR="00847CEF">
        <w:rPr>
          <w:rFonts w:ascii="UD デジタル 教科書体 N-B" w:eastAsia="UD デジタル 教科書体 N-B" w:cs="ＭＳ 明朝" w:hint="eastAsia"/>
          <w:szCs w:val="21"/>
        </w:rPr>
        <w:t>解答例</w:t>
      </w:r>
      <w:r w:rsidRPr="00DD314A">
        <w:rPr>
          <w:rFonts w:ascii="UD デジタル 教科書体 N-B" w:eastAsia="UD デジタル 教科書体 N-B" w:cs="ＭＳ 明朝" w:hint="eastAsia"/>
          <w:szCs w:val="21"/>
        </w:rPr>
        <w:t>・配点</w:t>
      </w:r>
      <w:r w:rsidR="003641B7" w:rsidRPr="00DD314A">
        <w:rPr>
          <w:rFonts w:ascii="UD デジタル 教科書体 N-B" w:eastAsia="UD デジタル 教科書体 N-B" w:cs="ＭＳ 明朝" w:hint="eastAsia"/>
          <w:szCs w:val="21"/>
        </w:rPr>
        <w:t>》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42"/>
        <w:gridCol w:w="16"/>
        <w:gridCol w:w="3063"/>
        <w:gridCol w:w="2177"/>
      </w:tblGrid>
      <w:tr w:rsidR="00936E72" w:rsidTr="00257FFC">
        <w:trPr>
          <w:trHeight w:val="934"/>
        </w:trPr>
        <w:tc>
          <w:tcPr>
            <w:tcW w:w="709" w:type="dxa"/>
          </w:tcPr>
          <w:p w:rsidR="00936E72" w:rsidRPr="00321117" w:rsidRDefault="00936E72" w:rsidP="00257FFC">
            <w:pPr>
              <w:pStyle w:val="Default"/>
              <w:spacing w:line="400" w:lineRule="exac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問題番号</w:t>
            </w:r>
          </w:p>
        </w:tc>
        <w:tc>
          <w:tcPr>
            <w:tcW w:w="4242" w:type="dxa"/>
          </w:tcPr>
          <w:p w:rsidR="00936E72" w:rsidRPr="00321117" w:rsidRDefault="00936E72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問題</w:t>
            </w:r>
          </w:p>
        </w:tc>
        <w:tc>
          <w:tcPr>
            <w:tcW w:w="3079" w:type="dxa"/>
            <w:gridSpan w:val="2"/>
          </w:tcPr>
          <w:p w:rsidR="00936E72" w:rsidRPr="00321117" w:rsidRDefault="00936E72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答え</w:t>
            </w:r>
          </w:p>
        </w:tc>
        <w:tc>
          <w:tcPr>
            <w:tcW w:w="2177" w:type="dxa"/>
          </w:tcPr>
          <w:p w:rsidR="00936E72" w:rsidRPr="00321117" w:rsidRDefault="00936E72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配点</w:t>
            </w:r>
          </w:p>
        </w:tc>
      </w:tr>
      <w:tr w:rsidR="00661DD3" w:rsidTr="00257FFC">
        <w:trPr>
          <w:trHeight w:val="1200"/>
        </w:trPr>
        <w:tc>
          <w:tcPr>
            <w:tcW w:w="709" w:type="dxa"/>
          </w:tcPr>
          <w:p w:rsidR="00661DD3" w:rsidRPr="00321117" w:rsidRDefault="00F175E1" w:rsidP="00257FFC">
            <w:pPr>
              <w:pStyle w:val="Default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１</w:t>
            </w:r>
          </w:p>
        </w:tc>
        <w:tc>
          <w:tcPr>
            <w:tcW w:w="4242" w:type="dxa"/>
          </w:tcPr>
          <w:p w:rsidR="00661DD3" w:rsidRPr="00321117" w:rsidRDefault="00F175E1" w:rsidP="00257FFC">
            <w:pPr>
              <w:pStyle w:val="Default"/>
              <w:spacing w:line="520" w:lineRule="exac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荒沼小唄の（　　）に入る歌詞を選びましょう。</w:t>
            </w:r>
          </w:p>
        </w:tc>
        <w:tc>
          <w:tcPr>
            <w:tcW w:w="3079" w:type="dxa"/>
            <w:gridSpan w:val="2"/>
          </w:tcPr>
          <w:p w:rsidR="00F175E1" w:rsidRPr="00F175E1" w:rsidRDefault="00F175E1" w:rsidP="00257FFC">
            <w:pPr>
              <w:pStyle w:val="Default"/>
              <w:spacing w:line="520" w:lineRule="exact"/>
              <w:rPr>
                <w:rFonts w:ascii="UD デジタル 教科書体 N-R" w:eastAsia="UD デジタル 教科書体 N-R"/>
                <w:szCs w:val="21"/>
              </w:rPr>
            </w:pPr>
            <w:r w:rsidRPr="00F175E1">
              <w:rPr>
                <w:rFonts w:ascii="UD デジタル 教科書体 N-R" w:eastAsia="UD デジタル 教科書体 N-R" w:hint="eastAsia"/>
                <w:szCs w:val="21"/>
              </w:rPr>
              <w:t>①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花見　　②キャンプ</w:t>
            </w:r>
          </w:p>
          <w:p w:rsidR="00DD314A" w:rsidRPr="00F175E1" w:rsidRDefault="00F175E1" w:rsidP="00257FFC">
            <w:pPr>
              <w:pStyle w:val="Default"/>
              <w:spacing w:line="520" w:lineRule="exac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③舟あそび　④ワカサギ</w:t>
            </w:r>
          </w:p>
        </w:tc>
        <w:tc>
          <w:tcPr>
            <w:tcW w:w="2177" w:type="dxa"/>
          </w:tcPr>
          <w:p w:rsidR="00661DD3" w:rsidRPr="00257FFC" w:rsidRDefault="00D83748" w:rsidP="00257FFC">
            <w:pPr>
              <w:pStyle w:val="Default"/>
              <w:spacing w:line="520" w:lineRule="exact"/>
              <w:rPr>
                <w:rFonts w:ascii="UD デジタル 教科書体 N-R" w:eastAsia="UD デジタル 教科書体 N-R"/>
                <w:szCs w:val="21"/>
              </w:rPr>
            </w:pPr>
            <w:r w:rsidRPr="00257FFC">
              <w:rPr>
                <w:rFonts w:ascii="UD デジタル 教科書体 N-R" w:eastAsia="UD デジタル 教科書体 N-R" w:hint="eastAsia"/>
                <w:szCs w:val="21"/>
              </w:rPr>
              <w:t>１つにつき</w:t>
            </w:r>
            <w:r w:rsidR="00F175E1" w:rsidRPr="00257FFC">
              <w:rPr>
                <w:rFonts w:ascii="UD デジタル 教科書体 N-R" w:eastAsia="UD デジタル 教科書体 N-R" w:hint="eastAsia"/>
                <w:szCs w:val="21"/>
              </w:rPr>
              <w:t>１０</w:t>
            </w:r>
            <w:r w:rsidRPr="00257FFC">
              <w:rPr>
                <w:rFonts w:ascii="UD デジタル 教科書体 N-R" w:eastAsia="UD デジタル 教科書体 N-R" w:hint="eastAsia"/>
                <w:szCs w:val="21"/>
              </w:rPr>
              <w:t>点</w:t>
            </w:r>
          </w:p>
          <w:p w:rsidR="00661DD3" w:rsidRPr="00257FFC" w:rsidRDefault="00661DD3" w:rsidP="00257FFC">
            <w:pPr>
              <w:pStyle w:val="Default"/>
              <w:spacing w:line="520" w:lineRule="exact"/>
              <w:rPr>
                <w:rFonts w:ascii="UD デジタル 教科書体 N-R" w:eastAsia="UD デジタル 教科書体 N-R"/>
                <w:szCs w:val="21"/>
              </w:rPr>
            </w:pPr>
            <w:r w:rsidRPr="00257FFC">
              <w:rPr>
                <w:rFonts w:ascii="UD デジタル 教科書体 N-R" w:eastAsia="UD デジタル 教科書体 N-R" w:hint="eastAsia"/>
                <w:szCs w:val="21"/>
              </w:rPr>
              <w:t>最大</w:t>
            </w:r>
            <w:r w:rsidR="00F175E1" w:rsidRPr="00257FFC">
              <w:rPr>
                <w:rFonts w:ascii="UD デジタル 教科書体 N-R" w:eastAsia="UD デジタル 教科書体 N-R" w:hint="eastAsia"/>
                <w:szCs w:val="21"/>
              </w:rPr>
              <w:t>４０</w:t>
            </w:r>
            <w:r w:rsidRPr="00257FFC">
              <w:rPr>
                <w:rFonts w:ascii="UD デジタル 教科書体 N-R" w:eastAsia="UD デジタル 教科書体 N-R" w:hint="eastAsia"/>
                <w:szCs w:val="21"/>
              </w:rPr>
              <w:t>点</w:t>
            </w:r>
          </w:p>
        </w:tc>
      </w:tr>
      <w:tr w:rsidR="00936E72" w:rsidTr="00257FFC">
        <w:trPr>
          <w:trHeight w:val="1260"/>
        </w:trPr>
        <w:tc>
          <w:tcPr>
            <w:tcW w:w="709" w:type="dxa"/>
          </w:tcPr>
          <w:p w:rsidR="00936E72" w:rsidRPr="00321117" w:rsidRDefault="00F175E1" w:rsidP="00257FFC">
            <w:pPr>
              <w:pStyle w:val="Default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２</w:t>
            </w:r>
          </w:p>
        </w:tc>
        <w:tc>
          <w:tcPr>
            <w:tcW w:w="4242" w:type="dxa"/>
          </w:tcPr>
          <w:p w:rsidR="005014CA" w:rsidRPr="00321117" w:rsidRDefault="005014CA" w:rsidP="00257FFC">
            <w:pPr>
              <w:pStyle w:val="Default"/>
              <w:spacing w:line="520" w:lineRule="exact"/>
              <w:rPr>
                <w:rFonts w:ascii="UD デジタル 教科書体 N-R" w:eastAsia="UD デジタル 教科書体 N-R"/>
                <w:szCs w:val="21"/>
              </w:rPr>
            </w:pPr>
            <w:r w:rsidRPr="00321117">
              <w:rPr>
                <w:rFonts w:ascii="UD デジタル 教科書体 N-R" w:eastAsia="UD デジタル 教科書体 N-R" w:hint="eastAsia"/>
                <w:szCs w:val="21"/>
              </w:rPr>
              <w:t>風</w:t>
            </w:r>
            <w:r w:rsidR="001A3EF7" w:rsidRPr="00321117">
              <w:rPr>
                <w:rFonts w:ascii="UD デジタル 教科書体 N-R" w:eastAsia="UD デジタル 教科書体 N-R" w:hint="eastAsia"/>
                <w:szCs w:val="21"/>
              </w:rPr>
              <w:t>の洞窟</w:t>
            </w:r>
            <w:r w:rsidRPr="00321117">
              <w:rPr>
                <w:rFonts w:ascii="UD デジタル 教科書体 N-R" w:eastAsia="UD デジタル 教科書体 N-R" w:hint="eastAsia"/>
                <w:szCs w:val="21"/>
              </w:rPr>
              <w:t>にはアンモナイトがいくつ埋まっているでしょう？</w:t>
            </w:r>
          </w:p>
        </w:tc>
        <w:tc>
          <w:tcPr>
            <w:tcW w:w="3079" w:type="dxa"/>
            <w:gridSpan w:val="2"/>
          </w:tcPr>
          <w:p w:rsidR="00FB36E2" w:rsidRDefault="00FB36E2" w:rsidP="00FB36E2">
            <w:pPr>
              <w:pStyle w:val="Default"/>
              <w:spacing w:line="52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  <w:p w:rsidR="00936E72" w:rsidRPr="00321117" w:rsidRDefault="005014CA" w:rsidP="00FB36E2">
            <w:pPr>
              <w:pStyle w:val="Default"/>
              <w:spacing w:line="52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８つ</w:t>
            </w:r>
            <w:r w:rsidR="00DD314A">
              <w:rPr>
                <w:rFonts w:ascii="UD デジタル 教科書体 N-R" w:eastAsia="UD デジタル 教科書体 N-R" w:hint="eastAsia"/>
                <w:szCs w:val="21"/>
              </w:rPr>
              <w:t>。</w:t>
            </w:r>
          </w:p>
        </w:tc>
        <w:tc>
          <w:tcPr>
            <w:tcW w:w="2177" w:type="dxa"/>
          </w:tcPr>
          <w:p w:rsidR="00936E72" w:rsidRPr="00257FFC" w:rsidRDefault="00F84CC5" w:rsidP="00257FFC">
            <w:pPr>
              <w:pStyle w:val="Default"/>
              <w:spacing w:line="520" w:lineRule="exact"/>
              <w:rPr>
                <w:rFonts w:ascii="UD デジタル 教科書体 N-R" w:eastAsia="UD デジタル 教科書体 N-R"/>
                <w:szCs w:val="21"/>
              </w:rPr>
            </w:pPr>
            <w:r w:rsidRPr="00257FFC">
              <w:rPr>
                <w:rFonts w:ascii="UD デジタル 教科書体 N-R" w:eastAsia="UD デジタル 教科書体 N-R" w:hint="eastAsia"/>
                <w:szCs w:val="21"/>
              </w:rPr>
              <w:t>正解で</w:t>
            </w:r>
            <w:r w:rsidR="00AF4511">
              <w:rPr>
                <w:rFonts w:ascii="UD デジタル 教科書体 N-R" w:eastAsia="UD デジタル 教科書体 N-R" w:hint="eastAsia"/>
                <w:szCs w:val="21"/>
              </w:rPr>
              <w:t>４</w:t>
            </w:r>
            <w:r w:rsidR="00F175E1" w:rsidRPr="00257FFC">
              <w:rPr>
                <w:rFonts w:ascii="UD デジタル 教科書体 N-R" w:eastAsia="UD デジタル 教科書体 N-R" w:hint="eastAsia"/>
                <w:szCs w:val="21"/>
              </w:rPr>
              <w:t>０</w:t>
            </w:r>
            <w:r w:rsidR="005014CA" w:rsidRPr="00257FFC">
              <w:rPr>
                <w:rFonts w:ascii="UD デジタル 教科書体 N-R" w:eastAsia="UD デジタル 教科書体 N-R" w:hint="eastAsia"/>
                <w:szCs w:val="21"/>
              </w:rPr>
              <w:t>点</w:t>
            </w:r>
          </w:p>
          <w:p w:rsidR="005014CA" w:rsidRPr="00257FFC" w:rsidRDefault="005014CA" w:rsidP="00257FFC">
            <w:pPr>
              <w:pStyle w:val="Default"/>
              <w:spacing w:line="520" w:lineRule="exact"/>
              <w:rPr>
                <w:rFonts w:ascii="UD デジタル 教科書体 N-R" w:eastAsia="UD デジタル 教科書体 N-R"/>
                <w:szCs w:val="21"/>
              </w:rPr>
            </w:pPr>
            <w:r w:rsidRPr="00257FFC">
              <w:rPr>
                <w:rFonts w:ascii="UD デジタル 教科書体 N-R" w:eastAsia="UD デジタル 教科書体 N-R" w:hint="eastAsia"/>
                <w:szCs w:val="21"/>
              </w:rPr>
              <w:t>1つ数がずれるごとにマイナス</w:t>
            </w:r>
            <w:r w:rsidR="00AF4511">
              <w:rPr>
                <w:rFonts w:ascii="UD デジタル 教科書体 N-R" w:eastAsia="UD デジタル 教科書体 N-R" w:hint="eastAsia"/>
                <w:szCs w:val="21"/>
              </w:rPr>
              <w:t>５</w:t>
            </w:r>
            <w:r w:rsidRPr="00257FFC">
              <w:rPr>
                <w:rFonts w:ascii="UD デジタル 教科書体 N-R" w:eastAsia="UD デジタル 教科書体 N-R" w:hint="eastAsia"/>
                <w:szCs w:val="21"/>
              </w:rPr>
              <w:t>点</w:t>
            </w:r>
          </w:p>
        </w:tc>
      </w:tr>
      <w:tr w:rsidR="0089281F" w:rsidTr="00FB36E2">
        <w:trPr>
          <w:trHeight w:val="1469"/>
        </w:trPr>
        <w:tc>
          <w:tcPr>
            <w:tcW w:w="709" w:type="dxa"/>
          </w:tcPr>
          <w:p w:rsidR="0089281F" w:rsidRPr="00321117" w:rsidRDefault="00F175E1" w:rsidP="00257FFC">
            <w:pPr>
              <w:pStyle w:val="Default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３</w:t>
            </w:r>
          </w:p>
        </w:tc>
        <w:tc>
          <w:tcPr>
            <w:tcW w:w="4258" w:type="dxa"/>
            <w:gridSpan w:val="2"/>
          </w:tcPr>
          <w:p w:rsidR="0089281F" w:rsidRPr="00321117" w:rsidRDefault="00FB36E2" w:rsidP="00257FFC">
            <w:pPr>
              <w:pStyle w:val="Default"/>
              <w:spacing w:line="520" w:lineRule="exac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眺望の砦から</w:t>
            </w:r>
            <w:r w:rsidR="00E12653">
              <w:rPr>
                <w:rFonts w:ascii="UD デジタル 教科書体 N-R" w:eastAsia="UD デジタル 教科書体 N-R" w:hint="eastAsia"/>
                <w:szCs w:val="21"/>
              </w:rPr>
              <w:t>山形市の街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が見える方向はどれでしょう？</w:t>
            </w:r>
          </w:p>
        </w:tc>
        <w:tc>
          <w:tcPr>
            <w:tcW w:w="3063" w:type="dxa"/>
          </w:tcPr>
          <w:p w:rsidR="00FB36E2" w:rsidRPr="00FB36E2" w:rsidRDefault="00FB36E2" w:rsidP="00FB36E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:rsidR="00FB36E2" w:rsidRPr="00FB36E2" w:rsidRDefault="00FB36E2" w:rsidP="00FB36E2">
            <w:pPr>
              <w:pStyle w:val="Default"/>
              <w:jc w:val="center"/>
              <w:rPr>
                <w:rFonts w:ascii="HGS創英角ｺﾞｼｯｸUB" w:eastAsia="HGS創英角ｺﾞｼｯｸUB" w:hAnsi="HGS創英角ｺﾞｼｯｸUB" w:hint="eastAsia"/>
                <w:sz w:val="32"/>
                <w:szCs w:val="21"/>
              </w:rPr>
            </w:pPr>
            <w:r w:rsidRPr="00FB36E2">
              <w:rPr>
                <w:rFonts w:ascii="HGS創英角ｺﾞｼｯｸUB" w:eastAsia="HGS創英角ｺﾞｼｯｸUB" w:hAnsi="HGS創英角ｺﾞｼｯｸUB" w:hint="eastAsia"/>
                <w:sz w:val="28"/>
                <w:szCs w:val="21"/>
              </w:rPr>
              <w:t>B</w:t>
            </w:r>
          </w:p>
        </w:tc>
        <w:tc>
          <w:tcPr>
            <w:tcW w:w="2177" w:type="dxa"/>
          </w:tcPr>
          <w:p w:rsidR="0089281F" w:rsidRPr="00257FFC" w:rsidRDefault="00E12653">
            <w:pPr>
              <w:pStyle w:val="Defaul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２</w:t>
            </w:r>
            <w:r w:rsidR="0089281F" w:rsidRPr="00257FFC">
              <w:rPr>
                <w:rFonts w:ascii="UD デジタル 教科書体 N-R" w:eastAsia="UD デジタル 教科書体 N-R" w:hint="eastAsia"/>
                <w:szCs w:val="21"/>
              </w:rPr>
              <w:t>０点</w:t>
            </w:r>
          </w:p>
        </w:tc>
      </w:tr>
    </w:tbl>
    <w:p w:rsidR="00FB36E2" w:rsidRDefault="00FB36E2" w:rsidP="00951D0F">
      <w:pPr>
        <w:jc w:val="left"/>
        <w:rPr>
          <w:rFonts w:ascii="HGPｺﾞｼｯｸE" w:eastAsia="HGPｺﾞｼｯｸE" w:hAnsi="HGPｺﾞｼｯｸE"/>
          <w:sz w:val="44"/>
        </w:rPr>
      </w:pPr>
    </w:p>
    <w:p w:rsidR="00FB36E2" w:rsidRDefault="00FB36E2" w:rsidP="00951D0F">
      <w:pPr>
        <w:jc w:val="left"/>
        <w:rPr>
          <w:rFonts w:ascii="HGPｺﾞｼｯｸE" w:eastAsia="HGPｺﾞｼｯｸE" w:hAnsi="HGPｺﾞｼｯｸE" w:hint="eastAsia"/>
          <w:sz w:val="44"/>
        </w:rPr>
      </w:pPr>
    </w:p>
    <w:p w:rsidR="00951D0F" w:rsidRPr="00936E72" w:rsidRDefault="00755A80" w:rsidP="00951D0F">
      <w:pPr>
        <w:jc w:val="left"/>
        <w:rPr>
          <w:rFonts w:ascii="HGPｺﾞｼｯｸE" w:eastAsia="HGPｺﾞｼｯｸE" w:hAnsi="HGPｺﾞｼｯｸE"/>
          <w:sz w:val="44"/>
        </w:rPr>
      </w:pPr>
      <w:r>
        <w:rPr>
          <w:rFonts w:ascii="HGPｺﾞｼｯｸE" w:eastAsia="HGPｺﾞｼｯｸE" w:hAnsi="HGPｺﾞｼｯｸE"/>
          <w:noProof/>
          <w:sz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1012189</wp:posOffset>
            </wp:positionV>
            <wp:extent cx="9233130" cy="6301000"/>
            <wp:effectExtent l="0" t="635" r="5715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7 新とりコー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33130" cy="630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1D0F" w:rsidRPr="00936E72" w:rsidSect="00951D0F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D8" w:rsidRDefault="00B232D8" w:rsidP="00FD20FB">
      <w:r>
        <w:separator/>
      </w:r>
    </w:p>
  </w:endnote>
  <w:endnote w:type="continuationSeparator" w:id="0">
    <w:p w:rsidR="00B232D8" w:rsidRDefault="00B232D8" w:rsidP="00F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D8" w:rsidRDefault="00B232D8" w:rsidP="00FD20FB">
      <w:r>
        <w:separator/>
      </w:r>
    </w:p>
  </w:footnote>
  <w:footnote w:type="continuationSeparator" w:id="0">
    <w:p w:rsidR="00B232D8" w:rsidRDefault="00B232D8" w:rsidP="00FD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117" w:rsidRPr="00321117" w:rsidRDefault="00321117" w:rsidP="00321117">
    <w:pPr>
      <w:pStyle w:val="a3"/>
      <w:jc w:val="right"/>
      <w:rPr>
        <w:rFonts w:ascii="UD デジタル 教科書体 N-B" w:eastAsia="UD デジタル 教科書体 N-B"/>
      </w:rPr>
    </w:pPr>
    <w:r w:rsidRPr="00321117">
      <w:rPr>
        <w:rFonts w:ascii="UD デジタル 教科書体 N-B" w:eastAsia="UD デジタル 教科書体 N-B" w:hint="eastAsia"/>
      </w:rPr>
      <w:t>指導者用資料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F5"/>
    <w:rsid w:val="00020A85"/>
    <w:rsid w:val="000D4C09"/>
    <w:rsid w:val="001329F5"/>
    <w:rsid w:val="001A1F21"/>
    <w:rsid w:val="001A3EF7"/>
    <w:rsid w:val="001C1482"/>
    <w:rsid w:val="00257FFC"/>
    <w:rsid w:val="002F3258"/>
    <w:rsid w:val="00321117"/>
    <w:rsid w:val="003641B7"/>
    <w:rsid w:val="00434395"/>
    <w:rsid w:val="004E6606"/>
    <w:rsid w:val="005014CA"/>
    <w:rsid w:val="00567B44"/>
    <w:rsid w:val="00602E2A"/>
    <w:rsid w:val="006416DD"/>
    <w:rsid w:val="00641BE0"/>
    <w:rsid w:val="00661DD3"/>
    <w:rsid w:val="006B7FC5"/>
    <w:rsid w:val="006F580E"/>
    <w:rsid w:val="00711AD4"/>
    <w:rsid w:val="007263EE"/>
    <w:rsid w:val="00755A80"/>
    <w:rsid w:val="007A5910"/>
    <w:rsid w:val="00847CEF"/>
    <w:rsid w:val="008663C7"/>
    <w:rsid w:val="0089281F"/>
    <w:rsid w:val="008B4235"/>
    <w:rsid w:val="009327BD"/>
    <w:rsid w:val="00936E72"/>
    <w:rsid w:val="00951D0F"/>
    <w:rsid w:val="0095707D"/>
    <w:rsid w:val="0098704D"/>
    <w:rsid w:val="009E45CC"/>
    <w:rsid w:val="00A16B7D"/>
    <w:rsid w:val="00AF4511"/>
    <w:rsid w:val="00B01AE1"/>
    <w:rsid w:val="00B232D8"/>
    <w:rsid w:val="00C13F4A"/>
    <w:rsid w:val="00C76ADE"/>
    <w:rsid w:val="00D20E06"/>
    <w:rsid w:val="00D377B0"/>
    <w:rsid w:val="00D83748"/>
    <w:rsid w:val="00DD314A"/>
    <w:rsid w:val="00E07304"/>
    <w:rsid w:val="00E12653"/>
    <w:rsid w:val="00EC20BB"/>
    <w:rsid w:val="00EF3774"/>
    <w:rsid w:val="00F175E1"/>
    <w:rsid w:val="00F84CC5"/>
    <w:rsid w:val="00FB36E2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96B54"/>
  <w15:chartTrackingRefBased/>
  <w15:docId w15:val="{E10C18C2-B29B-4B90-84C1-088C664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6E7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2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0FB"/>
  </w:style>
  <w:style w:type="paragraph" w:styleId="a5">
    <w:name w:val="footer"/>
    <w:basedOn w:val="a"/>
    <w:link w:val="a6"/>
    <w:uiPriority w:val="99"/>
    <w:unhideWhenUsed/>
    <w:rsid w:val="00FD2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0FB"/>
  </w:style>
  <w:style w:type="paragraph" w:styleId="a7">
    <w:name w:val="Balloon Text"/>
    <w:basedOn w:val="a"/>
    <w:link w:val="a8"/>
    <w:uiPriority w:val="99"/>
    <w:semiHidden/>
    <w:unhideWhenUsed/>
    <w:rsid w:val="0084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7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53DF-7287-4BB5-BF3D-2EDD73B8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17</cp:revision>
  <cp:lastPrinted>2025-04-11T00:52:00Z</cp:lastPrinted>
  <dcterms:created xsi:type="dcterms:W3CDTF">2025-04-08T06:23:00Z</dcterms:created>
  <dcterms:modified xsi:type="dcterms:W3CDTF">2025-04-11T01:02:00Z</dcterms:modified>
</cp:coreProperties>
</file>