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03F0" w14:textId="123D3202" w:rsidR="00C82537" w:rsidRPr="003F56F6" w:rsidRDefault="003F56F6" w:rsidP="00C15C2A">
      <w:pPr>
        <w:jc w:val="center"/>
        <w:rPr>
          <w:rFonts w:ascii="ＤＦ特太ゴシック体" w:eastAsia="ＤＦ特太ゴシック体" w:hAnsi="ＤＦ特太ゴシック体"/>
          <w:b/>
          <w:sz w:val="48"/>
          <w:szCs w:val="40"/>
        </w:rPr>
      </w:pPr>
      <w:r>
        <w:rPr>
          <w:rFonts w:ascii="ＤＦ特太ゴシック体" w:eastAsia="ＤＦ特太ゴシック体" w:hAnsi="ＤＦ特太ゴシック体" w:hint="eastAsia"/>
          <w:b/>
          <w:sz w:val="48"/>
          <w:szCs w:val="40"/>
        </w:rPr>
        <w:t xml:space="preserve">令和６年度 </w:t>
      </w:r>
      <w:r w:rsidR="00C82537" w:rsidRPr="003F56F6">
        <w:rPr>
          <w:rFonts w:ascii="ＤＦ特太ゴシック体" w:eastAsia="ＤＦ特太ゴシック体" w:hAnsi="ＤＦ特太ゴシック体" w:hint="eastAsia"/>
          <w:b/>
          <w:sz w:val="48"/>
          <w:szCs w:val="40"/>
        </w:rPr>
        <w:t>自然の家利用団体 募集</w:t>
      </w:r>
    </w:p>
    <w:p w14:paraId="3354AC11" w14:textId="77777777" w:rsidR="00B44B89" w:rsidRDefault="00B44B89">
      <w:pPr>
        <w:rPr>
          <w:rFonts w:ascii="HGPｺﾞｼｯｸM" w:eastAsia="HGPｺﾞｼｯｸM"/>
          <w:sz w:val="24"/>
          <w:szCs w:val="28"/>
        </w:rPr>
      </w:pPr>
    </w:p>
    <w:p w14:paraId="3255E551" w14:textId="11289BF7" w:rsidR="00C82537" w:rsidRPr="00B44B89" w:rsidRDefault="00C82537" w:rsidP="003F56F6">
      <w:pPr>
        <w:spacing w:line="500" w:lineRule="exact"/>
        <w:ind w:left="1124" w:hangingChars="400" w:hanging="1124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b/>
          <w:bCs/>
          <w:sz w:val="28"/>
          <w:szCs w:val="32"/>
        </w:rPr>
        <w:t>○対象</w:t>
      </w:r>
      <w:r w:rsidRPr="00B44B89">
        <w:rPr>
          <w:rFonts w:ascii="HGPｺﾞｼｯｸM" w:eastAsia="HGPｺﾞｼｯｸM" w:hint="eastAsia"/>
          <w:sz w:val="28"/>
          <w:szCs w:val="32"/>
        </w:rPr>
        <w:t xml:space="preserve">　山形市内の地区子ども会、学童クラブなど中学生以下の団体。但し、 自然体験活動や炊飯活動等の研修活動を行う場合に限ります。詳しくは電話でお問い合わせください。 </w:t>
      </w:r>
    </w:p>
    <w:p w14:paraId="244B2859" w14:textId="77777777" w:rsidR="00C82537" w:rsidRPr="00B44B89" w:rsidRDefault="00C82537" w:rsidP="003F56F6">
      <w:pPr>
        <w:spacing w:line="500" w:lineRule="exact"/>
        <w:rPr>
          <w:rFonts w:ascii="HGPｺﾞｼｯｸM" w:eastAsia="HGPｺﾞｼｯｸM"/>
          <w:sz w:val="28"/>
          <w:szCs w:val="32"/>
        </w:rPr>
      </w:pPr>
    </w:p>
    <w:p w14:paraId="7257A297" w14:textId="77777777" w:rsidR="00C82537" w:rsidRPr="00B44B89" w:rsidRDefault="00C82537" w:rsidP="003F56F6">
      <w:pPr>
        <w:spacing w:line="500" w:lineRule="exact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b/>
          <w:bCs/>
          <w:sz w:val="28"/>
          <w:szCs w:val="32"/>
        </w:rPr>
        <w:t>○費用</w:t>
      </w:r>
      <w:r w:rsidRPr="00B44B89">
        <w:rPr>
          <w:rFonts w:ascii="HGPｺﾞｼｯｸM" w:eastAsia="HGPｺﾞｼｯｸM" w:hint="eastAsia"/>
          <w:sz w:val="28"/>
          <w:szCs w:val="32"/>
        </w:rPr>
        <w:t xml:space="preserve">　宿泊料…無料 </w:t>
      </w:r>
    </w:p>
    <w:p w14:paraId="15498310" w14:textId="34930308" w:rsidR="00C82537" w:rsidRPr="00B44B89" w:rsidRDefault="00C82537" w:rsidP="003F56F6">
      <w:pPr>
        <w:spacing w:line="500" w:lineRule="exact"/>
        <w:ind w:leftChars="400" w:left="1120" w:hangingChars="100" w:hanging="28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>※食事代・シーツ代・その他クラフト代等については、令和</w:t>
      </w:r>
      <w:r w:rsidR="00B44B89" w:rsidRPr="00B44B89">
        <w:rPr>
          <w:rFonts w:ascii="HGPｺﾞｼｯｸM" w:eastAsia="HGPｺﾞｼｯｸM" w:hint="eastAsia"/>
          <w:sz w:val="28"/>
          <w:szCs w:val="32"/>
        </w:rPr>
        <w:t>６</w:t>
      </w:r>
      <w:r w:rsidRPr="00B44B89">
        <w:rPr>
          <w:rFonts w:ascii="HGPｺﾞｼｯｸM" w:eastAsia="HGPｺﾞｼｯｸM" w:hint="eastAsia"/>
          <w:sz w:val="28"/>
          <w:szCs w:val="32"/>
        </w:rPr>
        <w:t>年度</w:t>
      </w:r>
      <w:r w:rsidR="00B44B89">
        <w:rPr>
          <w:rFonts w:ascii="HGPｺﾞｼｯｸM" w:eastAsia="HGPｺﾞｼｯｸM" w:hint="eastAsia"/>
          <w:sz w:val="28"/>
          <w:szCs w:val="32"/>
        </w:rPr>
        <w:t xml:space="preserve">　</w:t>
      </w:r>
      <w:r w:rsidRPr="00B44B89">
        <w:rPr>
          <w:rFonts w:ascii="HGPｺﾞｼｯｸM" w:eastAsia="HGPｺﾞｼｯｸM" w:hint="eastAsia"/>
          <w:sz w:val="28"/>
          <w:szCs w:val="32"/>
        </w:rPr>
        <w:t>版「自然と友と」（３月末ＨＰアップ予定）をご覧ください。</w:t>
      </w:r>
    </w:p>
    <w:p w14:paraId="4035B9CE" w14:textId="77777777" w:rsidR="00C82537" w:rsidRPr="00B44B89" w:rsidRDefault="00C82537" w:rsidP="003F56F6">
      <w:pPr>
        <w:spacing w:line="500" w:lineRule="exact"/>
        <w:rPr>
          <w:rFonts w:ascii="HGPｺﾞｼｯｸM" w:eastAsia="HGPｺﾞｼｯｸM"/>
          <w:sz w:val="28"/>
          <w:szCs w:val="32"/>
        </w:rPr>
      </w:pPr>
    </w:p>
    <w:p w14:paraId="6825E821" w14:textId="77777777" w:rsidR="00C82537" w:rsidRPr="00B44B89" w:rsidRDefault="00C82537" w:rsidP="003F56F6">
      <w:pPr>
        <w:spacing w:line="500" w:lineRule="exact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b/>
          <w:bCs/>
          <w:sz w:val="28"/>
          <w:szCs w:val="32"/>
        </w:rPr>
        <w:t>○申し込み</w:t>
      </w:r>
      <w:r w:rsidRPr="00B44B89">
        <w:rPr>
          <w:rFonts w:ascii="HGPｺﾞｼｯｸM" w:eastAsia="HGPｺﾞｼｯｸM" w:hint="eastAsia"/>
          <w:sz w:val="28"/>
          <w:szCs w:val="32"/>
        </w:rPr>
        <w:t xml:space="preserve">　電話でお申し込みください。 </w:t>
      </w:r>
    </w:p>
    <w:p w14:paraId="70CD46CB" w14:textId="364A9787" w:rsidR="00C82537" w:rsidRPr="00B44B89" w:rsidRDefault="00C82537" w:rsidP="003F56F6">
      <w:pPr>
        <w:spacing w:line="500" w:lineRule="exact"/>
        <w:ind w:leftChars="400" w:left="1120" w:hangingChars="100" w:hanging="28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>※学校・幼稚園･保育園の施設利用が優先となります。申し込みは</w:t>
      </w:r>
      <w:r w:rsidR="00B44B89">
        <w:rPr>
          <w:rFonts w:ascii="HGPｺﾞｼｯｸM" w:eastAsia="HGPｺﾞｼｯｸM" w:hint="eastAsia"/>
          <w:sz w:val="28"/>
          <w:szCs w:val="32"/>
        </w:rPr>
        <w:t xml:space="preserve">　</w:t>
      </w:r>
      <w:r w:rsidRPr="00B44B89">
        <w:rPr>
          <w:rFonts w:ascii="HGPｺﾞｼｯｸM" w:eastAsia="HGPｺﾞｼｯｸM" w:hint="eastAsia"/>
          <w:sz w:val="28"/>
          <w:szCs w:val="32"/>
        </w:rPr>
        <w:t xml:space="preserve">先着順とさせていただきます。 </w:t>
      </w:r>
    </w:p>
    <w:p w14:paraId="0E21D8FA" w14:textId="77777777" w:rsidR="00C82537" w:rsidRPr="00B44B89" w:rsidRDefault="00C82537" w:rsidP="003F56F6">
      <w:pPr>
        <w:spacing w:line="500" w:lineRule="exact"/>
        <w:ind w:firstLineChars="300" w:firstLine="84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 xml:space="preserve">※日程調整後、申請者に利用日の決定を通知します。 </w:t>
      </w:r>
    </w:p>
    <w:p w14:paraId="31050088" w14:textId="77777777" w:rsidR="00B44B89" w:rsidRPr="00B44B89" w:rsidRDefault="00B44B89" w:rsidP="003F56F6">
      <w:pPr>
        <w:spacing w:line="500" w:lineRule="exact"/>
        <w:rPr>
          <w:rFonts w:ascii="HGPｺﾞｼｯｸM" w:eastAsia="HGPｺﾞｼｯｸM"/>
          <w:sz w:val="28"/>
          <w:szCs w:val="32"/>
        </w:rPr>
      </w:pPr>
    </w:p>
    <w:p w14:paraId="2E1072D5" w14:textId="77777777" w:rsidR="00C82537" w:rsidRPr="00B44B89" w:rsidRDefault="00C82537" w:rsidP="003F56F6">
      <w:pPr>
        <w:spacing w:line="500" w:lineRule="exact"/>
        <w:ind w:firstLineChars="600" w:firstLine="168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 xml:space="preserve">〔お問い合わせ先〕 </w:t>
      </w:r>
    </w:p>
    <w:p w14:paraId="4812167E" w14:textId="77777777" w:rsidR="00C82537" w:rsidRPr="00B44B89" w:rsidRDefault="00C82537" w:rsidP="003F56F6">
      <w:pPr>
        <w:spacing w:line="500" w:lineRule="exact"/>
        <w:ind w:firstLineChars="700" w:firstLine="196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 xml:space="preserve">990-0361 東村山郡山辺町大字畑谷字板橋３７２５ </w:t>
      </w:r>
    </w:p>
    <w:p w14:paraId="78F5B3B1" w14:textId="77777777" w:rsidR="00C82537" w:rsidRPr="00B44B89" w:rsidRDefault="00C82537" w:rsidP="003F56F6">
      <w:pPr>
        <w:spacing w:line="500" w:lineRule="exact"/>
        <w:ind w:firstLineChars="700" w:firstLine="1960"/>
        <w:rPr>
          <w:rFonts w:ascii="HGPｺﾞｼｯｸM" w:eastAsia="HGPｺﾞｼｯｸM"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>山形市少年自然の家</w:t>
      </w:r>
    </w:p>
    <w:p w14:paraId="04FB77ED" w14:textId="77777777" w:rsidR="00C82537" w:rsidRPr="00B44B89" w:rsidRDefault="00C82537" w:rsidP="003F56F6">
      <w:pPr>
        <w:spacing w:line="500" w:lineRule="exact"/>
        <w:ind w:firstLineChars="700" w:firstLine="1960"/>
        <w:rPr>
          <w:rFonts w:ascii="HGPｺﾞｼｯｸM" w:eastAsia="HGPｺﾞｼｯｸM"/>
          <w:b/>
          <w:sz w:val="28"/>
          <w:szCs w:val="32"/>
        </w:rPr>
      </w:pPr>
      <w:r w:rsidRPr="00B44B89">
        <w:rPr>
          <w:rFonts w:ascii="HGPｺﾞｼｯｸM" w:eastAsia="HGPｺﾞｼｯｸM" w:hint="eastAsia"/>
          <w:sz w:val="28"/>
          <w:szCs w:val="32"/>
        </w:rPr>
        <w:t xml:space="preserve">TEL </w:t>
      </w:r>
      <w:r w:rsidRPr="00B44B89">
        <w:rPr>
          <w:rFonts w:ascii="HGPｺﾞｼｯｸM" w:eastAsia="HGPｺﾞｼｯｸM" w:hint="eastAsia"/>
          <w:b/>
          <w:sz w:val="28"/>
          <w:szCs w:val="32"/>
        </w:rPr>
        <w:t>６４３―８５３３</w:t>
      </w:r>
    </w:p>
    <w:p w14:paraId="3E3484DB" w14:textId="77777777" w:rsidR="00C82537" w:rsidRPr="00B44B89" w:rsidRDefault="00C82537">
      <w:pPr>
        <w:ind w:firstLineChars="700" w:firstLine="1680"/>
        <w:rPr>
          <w:rFonts w:ascii="HGPｺﾞｼｯｸM" w:eastAsia="HGPｺﾞｼｯｸM"/>
          <w:sz w:val="24"/>
          <w:szCs w:val="28"/>
        </w:rPr>
      </w:pPr>
    </w:p>
    <w:sectPr w:rsidR="00C82537" w:rsidRPr="00B44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37"/>
    <w:rsid w:val="00073761"/>
    <w:rsid w:val="002100BD"/>
    <w:rsid w:val="003F56F6"/>
    <w:rsid w:val="0062312A"/>
    <w:rsid w:val="00B44B89"/>
    <w:rsid w:val="00C15C2A"/>
    <w:rsid w:val="00C8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2F69D"/>
  <w15:chartTrackingRefBased/>
  <w15:docId w15:val="{4F58F790-62BA-41C3-857B-550F4C45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2023-02-07T02:48:00Z</dcterms:created>
  <dcterms:modified xsi:type="dcterms:W3CDTF">2024-01-29T23:59:00Z</dcterms:modified>
</cp:coreProperties>
</file>